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37A480" w14:textId="245F6558" w:rsidR="00B31137" w:rsidRDefault="00000000">
      <w:pPr>
        <w:pBdr>
          <w:top w:val="nil"/>
          <w:left w:val="nil"/>
          <w:bottom w:val="nil"/>
          <w:right w:val="nil"/>
          <w:between w:val="nil"/>
        </w:pBdr>
        <w:spacing w:line="240" w:lineRule="auto"/>
        <w:ind w:left="0" w:hanging="2"/>
        <w:rPr>
          <w:color w:val="000000"/>
        </w:rPr>
      </w:pPr>
      <w:r>
        <w:rPr>
          <w:noProof/>
        </w:rPr>
        <w:drawing>
          <wp:anchor distT="0" distB="0" distL="0" distR="0" simplePos="0" relativeHeight="251658240" behindDoc="0" locked="0" layoutInCell="1" hidden="0" allowOverlap="1" wp14:anchorId="34900234" wp14:editId="13B151FF">
            <wp:simplePos x="0" y="0"/>
            <wp:positionH relativeFrom="column">
              <wp:posOffset>213359</wp:posOffset>
            </wp:positionH>
            <wp:positionV relativeFrom="paragraph">
              <wp:posOffset>-120014</wp:posOffset>
            </wp:positionV>
            <wp:extent cx="1111250" cy="1063625"/>
            <wp:effectExtent l="0" t="0" r="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l="-41" t="-42" r="-40" b="-41"/>
                    <a:stretch>
                      <a:fillRect/>
                    </a:stretch>
                  </pic:blipFill>
                  <pic:spPr>
                    <a:xfrm>
                      <a:off x="0" y="0"/>
                      <a:ext cx="1111250" cy="1063625"/>
                    </a:xfrm>
                    <a:prstGeom prst="rect">
                      <a:avLst/>
                    </a:prstGeom>
                    <a:ln/>
                  </pic:spPr>
                </pic:pic>
              </a:graphicData>
            </a:graphic>
          </wp:anchor>
        </w:drawing>
      </w:r>
      <w:r w:rsidR="005D670D">
        <w:rPr>
          <w:color w:val="000000"/>
        </w:rPr>
        <w:t xml:space="preserve"> </w:t>
      </w:r>
    </w:p>
    <w:p w14:paraId="0AAEA6C2" w14:textId="77777777" w:rsidR="00B31137" w:rsidRDefault="00B31137">
      <w:pPr>
        <w:ind w:left="0" w:hanging="2"/>
        <w:rPr>
          <w:rFonts w:ascii="Cambria" w:eastAsia="Cambria" w:hAnsi="Cambria" w:cs="Cambria"/>
          <w:color w:val="000000"/>
        </w:rPr>
      </w:pPr>
    </w:p>
    <w:p w14:paraId="69401573" w14:textId="77777777" w:rsidR="00B31137" w:rsidRDefault="00000000">
      <w:pPr>
        <w:ind w:left="0" w:hanging="2"/>
        <w:rPr>
          <w:rFonts w:ascii="Cambria" w:eastAsia="Cambria" w:hAnsi="Cambria" w:cs="Cambria"/>
          <w:color w:val="000000"/>
        </w:rPr>
      </w:pPr>
      <w:r>
        <w:rPr>
          <w:rFonts w:ascii="Cambria" w:eastAsia="Cambria" w:hAnsi="Cambria" w:cs="Cambria"/>
          <w:color w:val="000000"/>
        </w:rPr>
        <w:t xml:space="preserve"> AGENDA FOR </w:t>
      </w:r>
    </w:p>
    <w:p w14:paraId="5A83C6BA" w14:textId="77777777"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 xml:space="preserve">REGULAR MEETING OF THE BOARD OF DIRECTORS </w:t>
      </w:r>
    </w:p>
    <w:p w14:paraId="0C6BA145" w14:textId="19978BEC"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 xml:space="preserve">Tuesday, </w:t>
      </w:r>
      <w:r w:rsidR="00C41285">
        <w:rPr>
          <w:rFonts w:ascii="Cambria" w:eastAsia="Cambria" w:hAnsi="Cambria" w:cs="Cambria"/>
          <w:b/>
          <w:color w:val="000000"/>
          <w:sz w:val="23"/>
          <w:szCs w:val="23"/>
        </w:rPr>
        <w:t xml:space="preserve">May </w:t>
      </w:r>
      <w:r w:rsidR="00310E12">
        <w:rPr>
          <w:rFonts w:ascii="Cambria" w:eastAsia="Cambria" w:hAnsi="Cambria" w:cs="Cambria"/>
          <w:b/>
          <w:color w:val="000000"/>
          <w:sz w:val="23"/>
          <w:szCs w:val="23"/>
        </w:rPr>
        <w:t xml:space="preserve"> </w:t>
      </w:r>
      <w:r w:rsidR="00C41285">
        <w:rPr>
          <w:rFonts w:ascii="Cambria" w:eastAsia="Cambria" w:hAnsi="Cambria" w:cs="Cambria"/>
          <w:b/>
          <w:color w:val="000000"/>
          <w:sz w:val="23"/>
          <w:szCs w:val="23"/>
        </w:rPr>
        <w:t>28</w:t>
      </w:r>
      <w:r>
        <w:rPr>
          <w:rFonts w:ascii="Cambria" w:eastAsia="Cambria" w:hAnsi="Cambria" w:cs="Cambria"/>
          <w:b/>
          <w:color w:val="000000"/>
          <w:sz w:val="23"/>
          <w:szCs w:val="23"/>
        </w:rPr>
        <w:t>, 202</w:t>
      </w:r>
      <w:r w:rsidR="00310E12">
        <w:rPr>
          <w:rFonts w:ascii="Cambria" w:eastAsia="Cambria" w:hAnsi="Cambria" w:cs="Cambria"/>
          <w:b/>
          <w:color w:val="000000"/>
          <w:sz w:val="23"/>
          <w:szCs w:val="23"/>
        </w:rPr>
        <w:t>4</w:t>
      </w:r>
      <w:r>
        <w:rPr>
          <w:rFonts w:ascii="Cambria" w:eastAsia="Cambria" w:hAnsi="Cambria" w:cs="Cambria"/>
          <w:b/>
          <w:color w:val="000000"/>
          <w:sz w:val="23"/>
          <w:szCs w:val="23"/>
        </w:rPr>
        <w:t xml:space="preserve">– 4:30 P.M. </w:t>
      </w:r>
    </w:p>
    <w:p w14:paraId="1816836D" w14:textId="77777777" w:rsidR="00B31137" w:rsidRDefault="00000000">
      <w:pPr>
        <w:ind w:left="0" w:hanging="2"/>
        <w:rPr>
          <w:color w:val="000000"/>
          <w:sz w:val="23"/>
          <w:szCs w:val="23"/>
        </w:rPr>
      </w:pPr>
      <w:r>
        <w:rPr>
          <w:color w:val="000000"/>
          <w:sz w:val="23"/>
          <w:szCs w:val="23"/>
        </w:rPr>
        <w:t xml:space="preserve">Office Board Room: 22431 Kingston Lane, Grass Valley, CA 95949 </w:t>
      </w:r>
    </w:p>
    <w:p w14:paraId="32BC9848" w14:textId="77777777" w:rsidR="00B31137" w:rsidRDefault="00000000">
      <w:pPr>
        <w:ind w:left="0" w:hanging="2"/>
        <w:rPr>
          <w:rFonts w:ascii="Cambria" w:eastAsia="Cambria" w:hAnsi="Cambria" w:cs="Cambria"/>
          <w:color w:val="000000"/>
          <w:sz w:val="23"/>
          <w:szCs w:val="23"/>
        </w:rPr>
      </w:pPr>
      <w:r>
        <w:rPr>
          <w:b/>
          <w:color w:val="000000"/>
          <w:sz w:val="23"/>
          <w:szCs w:val="23"/>
        </w:rPr>
        <w:t xml:space="preserve">BOARD MEETIING WILL BE HELD in person and VIA ZOOM. VISIT OUR WEBSITE FOR ZOOM LOG IN INFO AND LINK TO THE MEETING </w:t>
      </w:r>
    </w:p>
    <w:p w14:paraId="082AD807" w14:textId="77777777" w:rsidR="00B31137" w:rsidRDefault="00000000">
      <w:pPr>
        <w:ind w:left="0" w:hanging="2"/>
        <w:rPr>
          <w:rFonts w:ascii="Cambria" w:eastAsia="Cambria" w:hAnsi="Cambria" w:cs="Cambria"/>
          <w:color w:val="000000"/>
          <w:sz w:val="23"/>
          <w:szCs w:val="23"/>
        </w:rPr>
      </w:pPr>
      <w:r>
        <w:rPr>
          <w:i/>
          <w:color w:val="000000"/>
          <w:sz w:val="23"/>
          <w:szCs w:val="23"/>
        </w:rPr>
        <w:t xml:space="preserve">Board of Directors; Jessica Lee,  Chair; Ed Downs, Vice Chair; Lori Godfrey, Board Member, Tanner Mathias , Board Member, Cindy Latimer, Board Member. . Staff; Miranda Brown  General Manager; Maggie O’Callaghan, Program Coordinator. Adina Newberry; Board Secretary/ Office Manager.  </w:t>
      </w:r>
    </w:p>
    <w:p w14:paraId="6EAE3E29" w14:textId="77777777"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 xml:space="preserve">ANY MEMBER OF THE AUDIENCE DESIRING TO ADDRESS THE DISTRICT BOARD ON A MATTER ON THE AGENDA: </w:t>
      </w:r>
      <w:r>
        <w:rPr>
          <w:rFonts w:ascii="Cambria" w:eastAsia="Cambria" w:hAnsi="Cambria" w:cs="Cambria"/>
          <w:color w:val="000000"/>
          <w:sz w:val="23"/>
          <w:szCs w:val="23"/>
        </w:rPr>
        <w:t xml:space="preserve">After receiving recognition from the Chair, please give your name, address, and the name of the organization you represent (if applicable) &amp; state your comments or questions clearly. In order that all interested parties may have an opportunity to speak, please limit your comments to the specific matter under discussion. Time limits shall be at the Chair's discretion. An interpreter for the deaf or hearing impaired will be made available for this meeting upon 72 hours’ notice to the Bear River Recreation and Park District Office; 268-7275. </w:t>
      </w:r>
    </w:p>
    <w:p w14:paraId="2D939EE3" w14:textId="77777777" w:rsidR="00B31137" w:rsidRDefault="00000000">
      <w:pPr>
        <w:ind w:left="0" w:hanging="2"/>
        <w:rPr>
          <w:rFonts w:ascii="Cambria" w:eastAsia="Cambria" w:hAnsi="Cambria" w:cs="Cambria"/>
          <w:color w:val="000000"/>
          <w:sz w:val="20"/>
          <w:szCs w:val="20"/>
        </w:rPr>
      </w:pPr>
      <w:r>
        <w:rPr>
          <w:rFonts w:ascii="Cambria" w:eastAsia="Cambria" w:hAnsi="Cambria" w:cs="Cambria"/>
          <w:color w:val="000000"/>
          <w:sz w:val="20"/>
          <w:szCs w:val="20"/>
        </w:rPr>
        <w:t xml:space="preserve">THE DISTRICT BOARD OF DIRECTORS MAY ACT UPON ALL ITEMS ON THE CONSENT AND ACTION PORTIONS OF THE AGENDA. </w:t>
      </w:r>
    </w:p>
    <w:p w14:paraId="134324D6" w14:textId="77777777" w:rsidR="00B31137" w:rsidRDefault="00000000">
      <w:pPr>
        <w:spacing w:after="3"/>
        <w:ind w:left="0" w:hanging="2"/>
        <w:rPr>
          <w:color w:val="000000"/>
          <w:sz w:val="20"/>
          <w:szCs w:val="20"/>
        </w:rPr>
      </w:pPr>
      <w:r>
        <w:rPr>
          <w:b/>
          <w:color w:val="000000"/>
          <w:sz w:val="20"/>
          <w:szCs w:val="20"/>
        </w:rPr>
        <w:t xml:space="preserve">1. Call to Order </w:t>
      </w:r>
    </w:p>
    <w:p w14:paraId="11E8EC54" w14:textId="77777777" w:rsidR="00B31137" w:rsidRDefault="00000000">
      <w:pPr>
        <w:spacing w:after="3"/>
        <w:ind w:left="0" w:hanging="2"/>
        <w:rPr>
          <w:rFonts w:ascii="Cambria" w:eastAsia="Cambria" w:hAnsi="Cambria" w:cs="Cambria"/>
          <w:color w:val="000000"/>
          <w:sz w:val="20"/>
          <w:szCs w:val="20"/>
        </w:rPr>
      </w:pPr>
      <w:r>
        <w:rPr>
          <w:b/>
          <w:color w:val="000000"/>
          <w:sz w:val="20"/>
          <w:szCs w:val="20"/>
        </w:rPr>
        <w:t xml:space="preserve">2. </w:t>
      </w:r>
      <w:r>
        <w:rPr>
          <w:rFonts w:ascii="Cambria" w:eastAsia="Cambria" w:hAnsi="Cambria" w:cs="Cambria"/>
          <w:b/>
          <w:color w:val="000000"/>
          <w:sz w:val="20"/>
          <w:szCs w:val="20"/>
        </w:rPr>
        <w:t xml:space="preserve">Pledge of Allegiance </w:t>
      </w:r>
    </w:p>
    <w:p w14:paraId="2FBF0A0A" w14:textId="77777777" w:rsidR="00B31137" w:rsidRDefault="00000000">
      <w:pPr>
        <w:spacing w:after="3"/>
        <w:ind w:left="0" w:hanging="2"/>
        <w:rPr>
          <w:rFonts w:ascii="Cambria" w:eastAsia="Cambria" w:hAnsi="Cambria" w:cs="Cambria"/>
          <w:color w:val="000000"/>
          <w:sz w:val="20"/>
          <w:szCs w:val="20"/>
        </w:rPr>
      </w:pPr>
      <w:r>
        <w:rPr>
          <w:rFonts w:ascii="Cambria" w:eastAsia="Cambria" w:hAnsi="Cambria" w:cs="Cambria"/>
          <w:b/>
          <w:color w:val="000000"/>
          <w:sz w:val="20"/>
          <w:szCs w:val="20"/>
        </w:rPr>
        <w:t>3. Recognize guest in attendance</w:t>
      </w:r>
    </w:p>
    <w:p w14:paraId="4EF0EBF6" w14:textId="77777777" w:rsidR="00B31137" w:rsidRDefault="00000000">
      <w:pPr>
        <w:spacing w:after="3"/>
        <w:ind w:left="0" w:hanging="2"/>
        <w:rPr>
          <w:b/>
          <w:color w:val="000000"/>
          <w:sz w:val="20"/>
          <w:szCs w:val="20"/>
        </w:rPr>
      </w:pPr>
      <w:r>
        <w:rPr>
          <w:b/>
          <w:color w:val="000000"/>
          <w:sz w:val="20"/>
          <w:szCs w:val="20"/>
        </w:rPr>
        <w:t xml:space="preserve">4. </w:t>
      </w:r>
      <w:r>
        <w:rPr>
          <w:rFonts w:ascii="Cambria" w:eastAsia="Cambria" w:hAnsi="Cambria" w:cs="Cambria"/>
          <w:b/>
          <w:color w:val="000000"/>
          <w:sz w:val="20"/>
          <w:szCs w:val="20"/>
        </w:rPr>
        <w:t xml:space="preserve">Financial Review </w:t>
      </w:r>
      <w:r>
        <w:rPr>
          <w:b/>
          <w:color w:val="000000"/>
          <w:sz w:val="20"/>
          <w:szCs w:val="20"/>
        </w:rPr>
        <w:t>(current monthly and YTD)</w:t>
      </w:r>
    </w:p>
    <w:p w14:paraId="1C1846BF" w14:textId="4D25B9BC" w:rsidR="004A0DCA" w:rsidRPr="0022190B" w:rsidRDefault="004A0DCA" w:rsidP="004A0DCA">
      <w:pPr>
        <w:spacing w:after="3"/>
        <w:ind w:leftChars="0" w:left="0" w:firstLineChars="0" w:firstLine="0"/>
        <w:rPr>
          <w:b/>
          <w:bCs/>
          <w:color w:val="000000"/>
          <w:sz w:val="20"/>
          <w:szCs w:val="20"/>
        </w:rPr>
      </w:pPr>
      <w:r w:rsidRPr="0022190B">
        <w:rPr>
          <w:b/>
          <w:bCs/>
          <w:color w:val="000000"/>
          <w:sz w:val="20"/>
          <w:szCs w:val="20"/>
        </w:rPr>
        <w:t>5. Approval of March and Aprils MM</w:t>
      </w:r>
    </w:p>
    <w:p w14:paraId="0B991D67" w14:textId="36E747A8" w:rsidR="00B31137" w:rsidRDefault="0022190B">
      <w:pPr>
        <w:spacing w:after="3"/>
        <w:ind w:left="0" w:hanging="2"/>
        <w:rPr>
          <w:color w:val="000000"/>
          <w:sz w:val="20"/>
          <w:szCs w:val="20"/>
        </w:rPr>
      </w:pPr>
      <w:r>
        <w:rPr>
          <w:b/>
          <w:color w:val="000000"/>
          <w:sz w:val="20"/>
          <w:szCs w:val="20"/>
        </w:rPr>
        <w:t>6. Cascade Crossings</w:t>
      </w:r>
      <w:r w:rsidR="00910362">
        <w:rPr>
          <w:b/>
          <w:color w:val="000000"/>
          <w:sz w:val="20"/>
          <w:szCs w:val="20"/>
        </w:rPr>
        <w:t xml:space="preserve"> BYLY Presentation </w:t>
      </w:r>
    </w:p>
    <w:p w14:paraId="0C09B484" w14:textId="55AA38C2" w:rsidR="00B31137" w:rsidRDefault="0022190B" w:rsidP="0022190B">
      <w:pPr>
        <w:spacing w:after="3"/>
        <w:ind w:leftChars="0" w:left="0" w:firstLineChars="0" w:firstLine="0"/>
        <w:rPr>
          <w:color w:val="000000"/>
          <w:sz w:val="20"/>
          <w:szCs w:val="20"/>
        </w:rPr>
      </w:pPr>
      <w:r>
        <w:rPr>
          <w:b/>
          <w:color w:val="000000"/>
          <w:sz w:val="20"/>
          <w:szCs w:val="20"/>
        </w:rPr>
        <w:t xml:space="preserve">7. Gary Clark Field </w:t>
      </w:r>
    </w:p>
    <w:p w14:paraId="6B5ED2FD" w14:textId="69F1D6BB" w:rsidR="00B31137" w:rsidRDefault="0022190B">
      <w:pPr>
        <w:spacing w:after="3"/>
        <w:ind w:left="0" w:hanging="2"/>
        <w:rPr>
          <w:color w:val="000000"/>
          <w:sz w:val="20"/>
          <w:szCs w:val="20"/>
        </w:rPr>
      </w:pPr>
      <w:r>
        <w:rPr>
          <w:b/>
          <w:color w:val="000000"/>
          <w:sz w:val="20"/>
          <w:szCs w:val="20"/>
        </w:rPr>
        <w:t xml:space="preserve">8. Audit update </w:t>
      </w:r>
    </w:p>
    <w:p w14:paraId="2FD1261A" w14:textId="723555F9" w:rsidR="00B31137" w:rsidRDefault="0022190B">
      <w:pPr>
        <w:spacing w:after="3"/>
        <w:ind w:left="0" w:hanging="2"/>
        <w:rPr>
          <w:color w:val="000000"/>
          <w:sz w:val="20"/>
          <w:szCs w:val="20"/>
        </w:rPr>
      </w:pPr>
      <w:r>
        <w:rPr>
          <w:b/>
          <w:color w:val="000000"/>
          <w:sz w:val="20"/>
          <w:szCs w:val="20"/>
        </w:rPr>
        <w:t>9. Personnel Committee -</w:t>
      </w:r>
      <w:r>
        <w:rPr>
          <w:b/>
          <w:sz w:val="20"/>
          <w:szCs w:val="20"/>
        </w:rPr>
        <w:t>Jessica</w:t>
      </w:r>
      <w:r>
        <w:rPr>
          <w:b/>
          <w:color w:val="000000"/>
          <w:sz w:val="20"/>
          <w:szCs w:val="20"/>
        </w:rPr>
        <w:t xml:space="preserve"> and Miranda</w:t>
      </w:r>
    </w:p>
    <w:p w14:paraId="05AF8665" w14:textId="6552CDBE" w:rsidR="00B31137" w:rsidRDefault="0022190B">
      <w:pPr>
        <w:spacing w:after="3"/>
        <w:ind w:left="0" w:hanging="2"/>
        <w:rPr>
          <w:color w:val="000000"/>
          <w:sz w:val="20"/>
          <w:szCs w:val="20"/>
        </w:rPr>
      </w:pPr>
      <w:r>
        <w:rPr>
          <w:b/>
          <w:color w:val="000000"/>
          <w:sz w:val="20"/>
          <w:szCs w:val="20"/>
        </w:rPr>
        <w:t xml:space="preserve">10. Safety Committee -  Miranda and Vanessa </w:t>
      </w:r>
    </w:p>
    <w:p w14:paraId="39C38717" w14:textId="07AF4207" w:rsidR="00B31137" w:rsidRDefault="00000000">
      <w:pPr>
        <w:spacing w:after="3"/>
        <w:ind w:left="0" w:hanging="2"/>
        <w:rPr>
          <w:color w:val="000000"/>
          <w:sz w:val="20"/>
          <w:szCs w:val="20"/>
        </w:rPr>
      </w:pPr>
      <w:r>
        <w:rPr>
          <w:b/>
          <w:color w:val="000000"/>
          <w:sz w:val="20"/>
          <w:szCs w:val="20"/>
        </w:rPr>
        <w:t>1</w:t>
      </w:r>
      <w:r w:rsidR="0022190B">
        <w:rPr>
          <w:b/>
          <w:color w:val="000000"/>
          <w:sz w:val="20"/>
          <w:szCs w:val="20"/>
        </w:rPr>
        <w:t>1</w:t>
      </w:r>
      <w:r>
        <w:rPr>
          <w:b/>
          <w:color w:val="000000"/>
          <w:sz w:val="20"/>
          <w:szCs w:val="20"/>
        </w:rPr>
        <w:t xml:space="preserve">. Finance Committee -Adina and Lori </w:t>
      </w:r>
    </w:p>
    <w:p w14:paraId="48BA335F" w14:textId="23ECA2F9" w:rsidR="00B31137" w:rsidRPr="00C41285" w:rsidRDefault="00000000" w:rsidP="00C41285">
      <w:pPr>
        <w:spacing w:after="3"/>
        <w:ind w:left="0" w:hanging="2"/>
        <w:rPr>
          <w:color w:val="222222"/>
          <w:sz w:val="20"/>
          <w:szCs w:val="20"/>
          <w:highlight w:val="white"/>
        </w:rPr>
      </w:pPr>
      <w:r>
        <w:rPr>
          <w:b/>
          <w:color w:val="000000"/>
          <w:sz w:val="20"/>
          <w:szCs w:val="20"/>
        </w:rPr>
        <w:t>1</w:t>
      </w:r>
      <w:r w:rsidR="0022190B">
        <w:rPr>
          <w:b/>
          <w:color w:val="000000"/>
          <w:sz w:val="20"/>
          <w:szCs w:val="20"/>
        </w:rPr>
        <w:t>2</w:t>
      </w:r>
      <w:r>
        <w:rPr>
          <w:b/>
          <w:color w:val="000000"/>
          <w:sz w:val="20"/>
          <w:szCs w:val="20"/>
        </w:rPr>
        <w:t xml:space="preserve">. </w:t>
      </w:r>
      <w:r>
        <w:rPr>
          <w:b/>
          <w:color w:val="222222"/>
          <w:sz w:val="20"/>
          <w:szCs w:val="20"/>
          <w:highlight w:val="white"/>
        </w:rPr>
        <w:t>Youth Skateboarding League Program</w:t>
      </w:r>
      <w:r w:rsidR="003B7CBA">
        <w:rPr>
          <w:b/>
          <w:color w:val="222222"/>
          <w:sz w:val="20"/>
          <w:szCs w:val="20"/>
          <w:highlight w:val="white"/>
        </w:rPr>
        <w:t xml:space="preserve"> update from Ed</w:t>
      </w:r>
    </w:p>
    <w:p w14:paraId="3DC1ED94" w14:textId="32690683" w:rsidR="003B7CBA" w:rsidRDefault="003B7CBA">
      <w:pPr>
        <w:spacing w:after="3"/>
        <w:ind w:left="0" w:hanging="2"/>
        <w:rPr>
          <w:b/>
          <w:color w:val="222222"/>
          <w:sz w:val="20"/>
          <w:szCs w:val="20"/>
        </w:rPr>
      </w:pPr>
      <w:r>
        <w:rPr>
          <w:b/>
          <w:color w:val="222222"/>
          <w:sz w:val="20"/>
          <w:szCs w:val="20"/>
        </w:rPr>
        <w:t>1</w:t>
      </w:r>
      <w:r w:rsidR="0022190B">
        <w:rPr>
          <w:b/>
          <w:color w:val="222222"/>
          <w:sz w:val="20"/>
          <w:szCs w:val="20"/>
        </w:rPr>
        <w:t>3</w:t>
      </w:r>
      <w:r>
        <w:rPr>
          <w:b/>
          <w:color w:val="222222"/>
          <w:sz w:val="20"/>
          <w:szCs w:val="20"/>
        </w:rPr>
        <w:t xml:space="preserve">. BR Pool MOU Update </w:t>
      </w:r>
    </w:p>
    <w:p w14:paraId="0892A709" w14:textId="5BD6E342" w:rsidR="00584506" w:rsidRDefault="00584506">
      <w:pPr>
        <w:spacing w:after="3"/>
        <w:ind w:left="0" w:hanging="2"/>
        <w:rPr>
          <w:b/>
          <w:color w:val="222222"/>
          <w:sz w:val="20"/>
          <w:szCs w:val="20"/>
        </w:rPr>
      </w:pPr>
      <w:r>
        <w:rPr>
          <w:b/>
          <w:color w:val="222222"/>
          <w:sz w:val="20"/>
          <w:szCs w:val="20"/>
        </w:rPr>
        <w:t>1</w:t>
      </w:r>
      <w:r w:rsidR="0022190B">
        <w:rPr>
          <w:b/>
          <w:color w:val="222222"/>
          <w:sz w:val="20"/>
          <w:szCs w:val="20"/>
        </w:rPr>
        <w:t>4</w:t>
      </w:r>
      <w:r>
        <w:rPr>
          <w:b/>
          <w:color w:val="222222"/>
          <w:sz w:val="20"/>
          <w:szCs w:val="20"/>
        </w:rPr>
        <w:t>. Scholarship - $400</w:t>
      </w:r>
    </w:p>
    <w:p w14:paraId="2F6BF9D3" w14:textId="60D167DD" w:rsidR="007249BC" w:rsidRDefault="007249BC" w:rsidP="00C41285">
      <w:pPr>
        <w:spacing w:after="3"/>
        <w:ind w:left="0" w:hanging="2"/>
        <w:rPr>
          <w:b/>
          <w:color w:val="222222"/>
          <w:sz w:val="20"/>
          <w:szCs w:val="20"/>
        </w:rPr>
      </w:pPr>
      <w:r>
        <w:rPr>
          <w:b/>
          <w:color w:val="222222"/>
          <w:sz w:val="20"/>
          <w:szCs w:val="20"/>
        </w:rPr>
        <w:t>15. Programs report to review</w:t>
      </w:r>
    </w:p>
    <w:p w14:paraId="19477E34" w14:textId="72F9C582" w:rsidR="007249BC" w:rsidRDefault="007249BC">
      <w:pPr>
        <w:spacing w:after="3"/>
        <w:ind w:left="0" w:hanging="2"/>
        <w:rPr>
          <w:b/>
          <w:color w:val="222222"/>
          <w:sz w:val="20"/>
          <w:szCs w:val="20"/>
        </w:rPr>
      </w:pPr>
      <w:r>
        <w:rPr>
          <w:b/>
          <w:color w:val="222222"/>
          <w:sz w:val="20"/>
          <w:szCs w:val="20"/>
        </w:rPr>
        <w:t>1</w:t>
      </w:r>
      <w:r w:rsidR="0022190B">
        <w:rPr>
          <w:b/>
          <w:color w:val="222222"/>
          <w:sz w:val="20"/>
          <w:szCs w:val="20"/>
        </w:rPr>
        <w:t>6</w:t>
      </w:r>
      <w:r>
        <w:rPr>
          <w:b/>
          <w:color w:val="222222"/>
          <w:sz w:val="20"/>
          <w:szCs w:val="20"/>
        </w:rPr>
        <w:t xml:space="preserve">. SCI </w:t>
      </w:r>
      <w:r w:rsidR="001B552F">
        <w:rPr>
          <w:b/>
          <w:color w:val="222222"/>
          <w:sz w:val="20"/>
          <w:szCs w:val="20"/>
        </w:rPr>
        <w:t>Consulting Group for Cascade Crossings</w:t>
      </w:r>
    </w:p>
    <w:p w14:paraId="4C967D4E" w14:textId="6F374F9A" w:rsidR="00650A38" w:rsidRDefault="00650A38">
      <w:pPr>
        <w:spacing w:after="3"/>
        <w:ind w:left="0" w:hanging="2"/>
        <w:rPr>
          <w:b/>
          <w:color w:val="222222"/>
          <w:sz w:val="20"/>
          <w:szCs w:val="20"/>
        </w:rPr>
      </w:pPr>
      <w:r>
        <w:rPr>
          <w:b/>
          <w:color w:val="222222"/>
          <w:sz w:val="20"/>
          <w:szCs w:val="20"/>
        </w:rPr>
        <w:t>1</w:t>
      </w:r>
      <w:r w:rsidR="0022190B">
        <w:rPr>
          <w:b/>
          <w:color w:val="222222"/>
          <w:sz w:val="20"/>
          <w:szCs w:val="20"/>
        </w:rPr>
        <w:t>7</w:t>
      </w:r>
      <w:r>
        <w:rPr>
          <w:b/>
          <w:color w:val="222222"/>
          <w:sz w:val="20"/>
          <w:szCs w:val="20"/>
        </w:rPr>
        <w:t xml:space="preserve">. District and Commission signature authority. </w:t>
      </w:r>
    </w:p>
    <w:p w14:paraId="514D421E" w14:textId="663A0459" w:rsidR="004A0DCA" w:rsidRDefault="004A0DCA">
      <w:pPr>
        <w:spacing w:after="3"/>
        <w:ind w:left="0" w:hanging="2"/>
        <w:rPr>
          <w:b/>
          <w:color w:val="222222"/>
          <w:sz w:val="20"/>
          <w:szCs w:val="20"/>
        </w:rPr>
      </w:pPr>
      <w:r>
        <w:rPr>
          <w:b/>
          <w:color w:val="222222"/>
          <w:sz w:val="20"/>
          <w:szCs w:val="20"/>
        </w:rPr>
        <w:t>1</w:t>
      </w:r>
      <w:r w:rsidR="0022190B">
        <w:rPr>
          <w:b/>
          <w:color w:val="222222"/>
          <w:sz w:val="20"/>
          <w:szCs w:val="20"/>
        </w:rPr>
        <w:t>8</w:t>
      </w:r>
      <w:r>
        <w:rPr>
          <w:b/>
          <w:color w:val="222222"/>
          <w:sz w:val="20"/>
          <w:szCs w:val="20"/>
        </w:rPr>
        <w:t>. Resolution 052824</w:t>
      </w:r>
    </w:p>
    <w:p w14:paraId="50DC066B" w14:textId="5B94AC66" w:rsidR="003B7CBA" w:rsidRDefault="003B7CBA">
      <w:pPr>
        <w:spacing w:after="3"/>
        <w:ind w:left="0" w:hanging="2"/>
        <w:rPr>
          <w:b/>
          <w:color w:val="222222"/>
          <w:sz w:val="20"/>
          <w:szCs w:val="20"/>
        </w:rPr>
      </w:pPr>
    </w:p>
    <w:p w14:paraId="2A51A059" w14:textId="77777777" w:rsidR="00B31137" w:rsidRDefault="00000000" w:rsidP="003B7CBA">
      <w:pPr>
        <w:ind w:leftChars="0" w:left="0" w:firstLineChars="0" w:firstLine="0"/>
        <w:rPr>
          <w:color w:val="000000"/>
          <w:sz w:val="23"/>
          <w:szCs w:val="23"/>
        </w:rPr>
      </w:pPr>
      <w:r>
        <w:rPr>
          <w:b/>
          <w:color w:val="000000"/>
          <w:sz w:val="23"/>
          <w:szCs w:val="23"/>
        </w:rPr>
        <w:t>General Managers Report</w:t>
      </w:r>
      <w:r>
        <w:rPr>
          <w:color w:val="000000"/>
          <w:sz w:val="23"/>
          <w:szCs w:val="23"/>
        </w:rPr>
        <w:t>:</w:t>
      </w:r>
    </w:p>
    <w:p w14:paraId="18815232" w14:textId="77777777" w:rsidR="00B31137" w:rsidRDefault="00000000">
      <w:pPr>
        <w:ind w:left="0" w:hanging="2"/>
        <w:rPr>
          <w:color w:val="000000"/>
          <w:sz w:val="23"/>
          <w:szCs w:val="23"/>
        </w:rPr>
      </w:pPr>
      <w:r>
        <w:rPr>
          <w:color w:val="000000"/>
          <w:sz w:val="23"/>
          <w:szCs w:val="23"/>
        </w:rPr>
        <w:t xml:space="preserve">Program status: </w:t>
      </w:r>
    </w:p>
    <w:p w14:paraId="343B162A" w14:textId="09FDBE8B" w:rsidR="00B31137" w:rsidRDefault="0022190B" w:rsidP="0022190B">
      <w:pPr>
        <w:ind w:leftChars="0" w:left="0" w:firstLineChars="0" w:firstLine="0"/>
        <w:rPr>
          <w:color w:val="000000"/>
          <w:sz w:val="23"/>
          <w:szCs w:val="23"/>
        </w:rPr>
      </w:pPr>
      <w:r>
        <w:rPr>
          <w:color w:val="000000"/>
          <w:sz w:val="23"/>
          <w:szCs w:val="23"/>
        </w:rPr>
        <w:t>ELO-P ends 5/31</w:t>
      </w:r>
      <w:r w:rsidR="003B7CBA">
        <w:rPr>
          <w:color w:val="000000"/>
          <w:sz w:val="23"/>
          <w:szCs w:val="23"/>
        </w:rPr>
        <w:t xml:space="preserve"> </w:t>
      </w:r>
    </w:p>
    <w:p w14:paraId="381B8CA3" w14:textId="288E45B3" w:rsidR="00B31137" w:rsidRDefault="00000000">
      <w:pPr>
        <w:ind w:left="0" w:hanging="2"/>
        <w:rPr>
          <w:color w:val="000000"/>
          <w:sz w:val="23"/>
          <w:szCs w:val="23"/>
        </w:rPr>
      </w:pPr>
      <w:r>
        <w:rPr>
          <w:color w:val="000000"/>
          <w:sz w:val="23"/>
          <w:szCs w:val="23"/>
        </w:rPr>
        <w:t xml:space="preserve">BRRPD Summer Day Camp. </w:t>
      </w:r>
      <w:r w:rsidR="00310E12">
        <w:rPr>
          <w:color w:val="000000"/>
          <w:sz w:val="23"/>
          <w:szCs w:val="23"/>
        </w:rPr>
        <w:t xml:space="preserve">Basketball, Tennis, Flag Football, Water Polo, Pool will be open all summer. </w:t>
      </w:r>
    </w:p>
    <w:p w14:paraId="13EF2B00" w14:textId="77777777" w:rsidR="00B31137" w:rsidRDefault="00000000">
      <w:pPr>
        <w:ind w:left="0" w:hanging="2"/>
        <w:rPr>
          <w:rFonts w:ascii="Cambria" w:eastAsia="Cambria" w:hAnsi="Cambria" w:cs="Cambria"/>
          <w:color w:val="000000"/>
          <w:sz w:val="20"/>
          <w:szCs w:val="20"/>
        </w:rPr>
      </w:pPr>
      <w:r>
        <w:rPr>
          <w:rFonts w:ascii="Cambria" w:eastAsia="Cambria" w:hAnsi="Cambria" w:cs="Cambria"/>
          <w:b/>
          <w:color w:val="000000"/>
          <w:sz w:val="20"/>
          <w:szCs w:val="20"/>
        </w:rPr>
        <w:t>Safety Committee</w:t>
      </w:r>
      <w:r>
        <w:rPr>
          <w:rFonts w:ascii="Cambria" w:eastAsia="Cambria" w:hAnsi="Cambria" w:cs="Cambria"/>
          <w:color w:val="000000"/>
          <w:sz w:val="20"/>
          <w:szCs w:val="20"/>
        </w:rPr>
        <w:t xml:space="preserve"> The Board of Directors acts as the District Safety Committee. </w:t>
      </w:r>
    </w:p>
    <w:p w14:paraId="5951540C" w14:textId="3FF2AE97" w:rsidR="00B31137" w:rsidRDefault="00000000">
      <w:pPr>
        <w:ind w:left="0" w:hanging="2"/>
        <w:rPr>
          <w:rFonts w:ascii="Cambria" w:eastAsia="Cambria" w:hAnsi="Cambria" w:cs="Cambria"/>
          <w:color w:val="000000"/>
          <w:sz w:val="20"/>
          <w:szCs w:val="20"/>
        </w:rPr>
      </w:pPr>
      <w:r>
        <w:rPr>
          <w:rFonts w:ascii="Cambria" w:eastAsia="Cambria" w:hAnsi="Cambria" w:cs="Cambria"/>
          <w:color w:val="000000"/>
          <w:sz w:val="20"/>
          <w:szCs w:val="20"/>
        </w:rPr>
        <w:t xml:space="preserve">The Safety checklist will be done weekly by BRRPD staff and turned </w:t>
      </w:r>
      <w:r w:rsidR="00310E12">
        <w:rPr>
          <w:rFonts w:ascii="Cambria" w:eastAsia="Cambria" w:hAnsi="Cambria" w:cs="Cambria"/>
          <w:color w:val="000000"/>
          <w:sz w:val="20"/>
          <w:szCs w:val="20"/>
        </w:rPr>
        <w:t>into</w:t>
      </w:r>
      <w:r>
        <w:rPr>
          <w:rFonts w:ascii="Cambria" w:eastAsia="Cambria" w:hAnsi="Cambria" w:cs="Cambria"/>
          <w:color w:val="000000"/>
          <w:sz w:val="20"/>
          <w:szCs w:val="20"/>
        </w:rPr>
        <w:t xml:space="preserve"> GM the last day of every</w:t>
      </w:r>
    </w:p>
    <w:p w14:paraId="20124147" w14:textId="77777777" w:rsidR="00B31137" w:rsidRDefault="00000000">
      <w:pPr>
        <w:ind w:left="0" w:hanging="2"/>
        <w:rPr>
          <w:rFonts w:ascii="Cambria" w:eastAsia="Cambria" w:hAnsi="Cambria" w:cs="Cambria"/>
          <w:color w:val="000000"/>
          <w:sz w:val="20"/>
          <w:szCs w:val="20"/>
        </w:rPr>
      </w:pPr>
      <w:r>
        <w:rPr>
          <w:rFonts w:ascii="Cambria" w:eastAsia="Cambria" w:hAnsi="Cambria" w:cs="Cambria"/>
          <w:color w:val="000000"/>
          <w:sz w:val="20"/>
          <w:szCs w:val="20"/>
        </w:rPr>
        <w:t xml:space="preserve">month. </w:t>
      </w:r>
    </w:p>
    <w:p w14:paraId="775F105D" w14:textId="77777777" w:rsidR="00B31137" w:rsidRDefault="00000000">
      <w:pPr>
        <w:ind w:left="0" w:hanging="2"/>
        <w:rPr>
          <w:rFonts w:ascii="Cambria" w:eastAsia="Cambria" w:hAnsi="Cambria" w:cs="Cambria"/>
          <w:color w:val="000000"/>
          <w:sz w:val="20"/>
          <w:szCs w:val="20"/>
        </w:rPr>
      </w:pPr>
      <w:r>
        <w:rPr>
          <w:rFonts w:ascii="Cambria" w:eastAsia="Cambria" w:hAnsi="Cambria" w:cs="Cambria"/>
          <w:b/>
          <w:color w:val="000000"/>
          <w:sz w:val="20"/>
          <w:szCs w:val="20"/>
        </w:rPr>
        <w:t>Comments and questions from guest</w:t>
      </w:r>
    </w:p>
    <w:p w14:paraId="1503BC3E" w14:textId="77777777" w:rsidR="00B31137" w:rsidRDefault="00000000">
      <w:pPr>
        <w:ind w:left="0" w:hanging="2"/>
        <w:rPr>
          <w:rFonts w:ascii="Cambria" w:eastAsia="Cambria" w:hAnsi="Cambria" w:cs="Cambria"/>
          <w:color w:val="000000"/>
          <w:sz w:val="20"/>
          <w:szCs w:val="20"/>
        </w:rPr>
      </w:pPr>
      <w:r>
        <w:rPr>
          <w:rFonts w:ascii="Cambria" w:eastAsia="Cambria" w:hAnsi="Cambria" w:cs="Cambria"/>
          <w:b/>
          <w:color w:val="000000"/>
          <w:sz w:val="20"/>
          <w:szCs w:val="20"/>
        </w:rPr>
        <w:t>END REGULAR SESSION</w:t>
      </w:r>
    </w:p>
    <w:p w14:paraId="4B59651F" w14:textId="77777777" w:rsidR="00B31137" w:rsidRDefault="00000000">
      <w:pPr>
        <w:ind w:left="0" w:hanging="2"/>
        <w:rPr>
          <w:color w:val="000000"/>
          <w:sz w:val="23"/>
          <w:szCs w:val="23"/>
        </w:rPr>
      </w:pPr>
      <w:r>
        <w:rPr>
          <w:color w:val="000000"/>
          <w:sz w:val="23"/>
          <w:szCs w:val="23"/>
        </w:rPr>
        <w:t xml:space="preserve">PUBLIC COMMENT: MEMBERS of the public may make comments at this time on any items not appearing on the agenda that are of interest to the public and are within the jurisdiction of the Commission, provided that no action shall be taken unless otherwise authorized by Section 54954.2 of the Ralph M. Brown Act. </w:t>
      </w:r>
    </w:p>
    <w:p w14:paraId="3F8944DB" w14:textId="77777777" w:rsidR="00B31137" w:rsidRDefault="00B31137">
      <w:pPr>
        <w:ind w:left="0" w:hanging="2"/>
        <w:rPr>
          <w:rFonts w:ascii="Cambria" w:eastAsia="Cambria" w:hAnsi="Cambria" w:cs="Cambria"/>
          <w:color w:val="000000"/>
          <w:sz w:val="23"/>
          <w:szCs w:val="23"/>
        </w:rPr>
      </w:pPr>
    </w:p>
    <w:p w14:paraId="1023634C" w14:textId="77777777" w:rsidR="00B31137" w:rsidRDefault="00000000">
      <w:pPr>
        <w:ind w:left="0" w:hanging="2"/>
        <w:rPr>
          <w:rFonts w:ascii="Cambria" w:eastAsia="Cambria" w:hAnsi="Cambria" w:cs="Cambria"/>
          <w:color w:val="000000"/>
          <w:sz w:val="23"/>
          <w:szCs w:val="23"/>
        </w:rPr>
      </w:pPr>
      <w:r>
        <w:rPr>
          <w:rFonts w:ascii="Cambria" w:eastAsia="Cambria" w:hAnsi="Cambria" w:cs="Cambria"/>
          <w:b/>
          <w:color w:val="000000"/>
          <w:sz w:val="23"/>
          <w:szCs w:val="23"/>
        </w:rPr>
        <w:t xml:space="preserve">***************************CLOSED SESSION****************************** </w:t>
      </w:r>
    </w:p>
    <w:p w14:paraId="5DF81322" w14:textId="77777777" w:rsidR="00B31137" w:rsidRDefault="00B31137">
      <w:pPr>
        <w:ind w:left="0" w:hanging="2"/>
        <w:rPr>
          <w:color w:val="000000"/>
          <w:sz w:val="23"/>
          <w:szCs w:val="23"/>
        </w:rPr>
      </w:pPr>
    </w:p>
    <w:p w14:paraId="1102FA2A" w14:textId="4EDF8F80" w:rsidR="00B31137" w:rsidRDefault="00000000">
      <w:pPr>
        <w:ind w:left="0" w:hanging="2"/>
        <w:rPr>
          <w:rFonts w:ascii="Cambria" w:eastAsia="Cambria" w:hAnsi="Cambria" w:cs="Cambria"/>
          <w:color w:val="000000"/>
          <w:sz w:val="23"/>
          <w:szCs w:val="23"/>
        </w:rPr>
      </w:pPr>
      <w:r>
        <w:rPr>
          <w:color w:val="000000"/>
          <w:sz w:val="23"/>
          <w:szCs w:val="23"/>
        </w:rPr>
        <w:t xml:space="preserve">Next regularly scheduled meeting is Tuesday </w:t>
      </w:r>
      <w:r w:rsidR="0022190B">
        <w:rPr>
          <w:color w:val="000000"/>
          <w:sz w:val="23"/>
          <w:szCs w:val="23"/>
        </w:rPr>
        <w:t>June 25</w:t>
      </w:r>
      <w:r w:rsidR="00310E12" w:rsidRPr="00310E12">
        <w:rPr>
          <w:color w:val="000000"/>
          <w:sz w:val="23"/>
          <w:szCs w:val="23"/>
          <w:vertAlign w:val="superscript"/>
        </w:rPr>
        <w:t>th</w:t>
      </w:r>
      <w:r>
        <w:rPr>
          <w:color w:val="000000"/>
          <w:sz w:val="23"/>
          <w:szCs w:val="23"/>
        </w:rPr>
        <w:t xml:space="preserve"> , 202</w:t>
      </w:r>
      <w:r w:rsidR="00310E12">
        <w:rPr>
          <w:color w:val="000000"/>
          <w:sz w:val="23"/>
          <w:szCs w:val="23"/>
        </w:rPr>
        <w:t>4</w:t>
      </w:r>
      <w:r>
        <w:rPr>
          <w:color w:val="000000"/>
          <w:sz w:val="23"/>
          <w:szCs w:val="23"/>
        </w:rPr>
        <w:t xml:space="preserve">, 4:30 pm. Live and Via </w:t>
      </w:r>
      <w:r w:rsidR="00310E12">
        <w:rPr>
          <w:color w:val="000000"/>
          <w:sz w:val="23"/>
          <w:szCs w:val="23"/>
        </w:rPr>
        <w:t xml:space="preserve">Google Meet </w:t>
      </w:r>
    </w:p>
    <w:p w14:paraId="3A43C592" w14:textId="77777777" w:rsidR="00B31137" w:rsidRDefault="00000000">
      <w:pPr>
        <w:ind w:left="0" w:hanging="2"/>
        <w:rPr>
          <w:rFonts w:ascii="Cambria" w:eastAsia="Cambria" w:hAnsi="Cambria" w:cs="Cambria"/>
          <w:color w:val="000000"/>
          <w:sz w:val="18"/>
          <w:szCs w:val="18"/>
        </w:rPr>
      </w:pPr>
      <w:r>
        <w:rPr>
          <w:b/>
          <w:color w:val="000000"/>
          <w:sz w:val="18"/>
          <w:szCs w:val="18"/>
        </w:rPr>
        <w:t xml:space="preserve">BEAR RIVER RECREATION &amp; PARK DISTRICT </w:t>
      </w:r>
    </w:p>
    <w:p w14:paraId="54FF413D" w14:textId="77777777" w:rsidR="00B31137" w:rsidRDefault="00000000">
      <w:pPr>
        <w:ind w:left="0" w:hanging="2"/>
        <w:rPr>
          <w:rFonts w:ascii="Cambria" w:eastAsia="Cambria" w:hAnsi="Cambria" w:cs="Cambria"/>
          <w:color w:val="000000"/>
          <w:sz w:val="18"/>
          <w:szCs w:val="18"/>
        </w:rPr>
      </w:pPr>
      <w:r>
        <w:rPr>
          <w:b/>
          <w:color w:val="000000"/>
          <w:sz w:val="18"/>
          <w:szCs w:val="18"/>
        </w:rPr>
        <w:t xml:space="preserve">MAIL: 10042 Wolf Road, Suite B #11 Grass Valley, CA 95949 </w:t>
      </w:r>
    </w:p>
    <w:p w14:paraId="5F769AC6" w14:textId="77777777" w:rsidR="00B31137" w:rsidRDefault="00000000">
      <w:pPr>
        <w:ind w:left="0" w:hanging="2"/>
        <w:rPr>
          <w:rFonts w:ascii="Cambria" w:eastAsia="Cambria" w:hAnsi="Cambria" w:cs="Cambria"/>
          <w:color w:val="000000"/>
          <w:sz w:val="18"/>
          <w:szCs w:val="18"/>
        </w:rPr>
      </w:pPr>
      <w:r>
        <w:rPr>
          <w:rFonts w:ascii="Cambria" w:eastAsia="Cambria" w:hAnsi="Cambria" w:cs="Cambria"/>
          <w:color w:val="000000"/>
          <w:sz w:val="18"/>
          <w:szCs w:val="18"/>
        </w:rPr>
        <w:t>OFFICE: 22431 Kingston Lane Room 8, Grass Valley CA, 95949</w:t>
      </w:r>
    </w:p>
    <w:p w14:paraId="641C810F" w14:textId="77777777" w:rsidR="00B31137" w:rsidRDefault="00000000">
      <w:pPr>
        <w:pBdr>
          <w:top w:val="nil"/>
          <w:left w:val="nil"/>
          <w:bottom w:val="nil"/>
          <w:right w:val="nil"/>
          <w:between w:val="nil"/>
        </w:pBdr>
        <w:spacing w:line="240" w:lineRule="auto"/>
        <w:ind w:left="0" w:hanging="2"/>
        <w:rPr>
          <w:color w:val="000000"/>
        </w:rPr>
      </w:pPr>
      <w:r>
        <w:rPr>
          <w:b/>
          <w:color w:val="000000"/>
          <w:sz w:val="18"/>
          <w:szCs w:val="18"/>
        </w:rPr>
        <w:t xml:space="preserve">Phone: 530. 268. 7275 Email: managerbrrpd@gmail.com </w:t>
      </w:r>
      <w:r>
        <w:rPr>
          <w:rFonts w:ascii="Cambria" w:eastAsia="Cambria" w:hAnsi="Cambria" w:cs="Cambria"/>
          <w:color w:val="000000"/>
          <w:sz w:val="18"/>
          <w:szCs w:val="18"/>
        </w:rPr>
        <w:t xml:space="preserve">: </w:t>
      </w:r>
      <w:r>
        <w:rPr>
          <w:b/>
          <w:color w:val="000000"/>
          <w:sz w:val="18"/>
          <w:szCs w:val="18"/>
        </w:rPr>
        <w:t>www.brrpd.org</w:t>
      </w:r>
    </w:p>
    <w:sectPr w:rsidR="00B31137">
      <w:pgSz w:w="12240" w:h="15840"/>
      <w:pgMar w:top="432" w:right="1800" w:bottom="36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roman"/>
    <w:notTrueType/>
    <w:pitch w:val="default"/>
  </w:font>
  <w:font w:name="Trapez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roman"/>
    <w:notTrueType/>
    <w:pitch w:val="default"/>
  </w:font>
  <w:font w:name="Microsoft YaHei">
    <w:panose1 w:val="020B05030202040202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137"/>
    <w:rsid w:val="001B552F"/>
    <w:rsid w:val="0022190B"/>
    <w:rsid w:val="00310E12"/>
    <w:rsid w:val="003B7CBA"/>
    <w:rsid w:val="004A0DCA"/>
    <w:rsid w:val="0054425A"/>
    <w:rsid w:val="00584506"/>
    <w:rsid w:val="005D670D"/>
    <w:rsid w:val="00650A38"/>
    <w:rsid w:val="007249BC"/>
    <w:rsid w:val="00910362"/>
    <w:rsid w:val="00B31137"/>
    <w:rsid w:val="00C41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9EAC8"/>
  <w15:docId w15:val="{50E215E1-BBA5-4BBB-9860-A62B9649F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 w:lineRule="atLeast"/>
      <w:ind w:leftChars="-1" w:left="-1" w:hangingChars="1" w:hanging="1"/>
      <w:textDirection w:val="btLr"/>
      <w:textAlignment w:val="top"/>
      <w:outlineLvl w:val="0"/>
    </w:pPr>
    <w:rPr>
      <w:position w:val="-1"/>
      <w:lang w:eastAsia="zh-CN"/>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WW8Num1z0">
    <w:name w:val="WW8Num1z0"/>
    <w:rPr>
      <w:rFonts w:ascii="Times New Roman" w:hAnsi="Times New Roman" w:cs="Times New Roman" w:hint="default"/>
      <w:b w:val="0"/>
      <w:bCs w:val="0"/>
      <w:i/>
      <w:iCs w:val="0"/>
      <w:w w:val="100"/>
      <w:position w:val="-1"/>
      <w:sz w:val="20"/>
      <w:szCs w:val="20"/>
      <w:effect w:val="none"/>
      <w:vertAlign w:val="baseline"/>
      <w:cs w:val="0"/>
      <w:em w:val="none"/>
    </w:rPr>
  </w:style>
  <w:style w:type="character" w:customStyle="1" w:styleId="WW8Num2z0">
    <w:name w:val="WW8Num2z0"/>
    <w:rPr>
      <w:rFonts w:ascii="Times New Roman" w:hAnsi="Times New Roman" w:cs="Times New Roman" w:hint="default"/>
      <w:b/>
      <w:bCs w:val="0"/>
      <w:w w:val="100"/>
      <w:position w:val="-1"/>
      <w:sz w:val="20"/>
      <w:effect w:val="none"/>
      <w:vertAlign w:val="baseline"/>
      <w:cs w:val="0"/>
      <w:em w:val="none"/>
    </w:rPr>
  </w:style>
  <w:style w:type="character" w:customStyle="1" w:styleId="WW8Num3z0">
    <w:name w:val="WW8Num3z0"/>
    <w:rPr>
      <w:rFonts w:ascii="Times New Roman" w:hAnsi="Times New Roman" w:cs="Times New Roman" w:hint="default"/>
      <w:b/>
      <w:w w:val="100"/>
      <w:position w:val="-1"/>
      <w:sz w:val="20"/>
      <w:effect w:val="none"/>
      <w:vertAlign w:val="baseline"/>
      <w:cs w:val="0"/>
      <w:em w:val="none"/>
    </w:rPr>
  </w:style>
  <w:style w:type="character" w:customStyle="1" w:styleId="WW8Num4z0">
    <w:name w:val="WW8Num4z0"/>
    <w:rPr>
      <w:b w:val="0"/>
      <w:bCs w:val="0"/>
      <w:i/>
      <w:iCs w:val="0"/>
      <w:w w:val="100"/>
      <w:position w:val="-1"/>
      <w:sz w:val="22"/>
      <w:effect w:val="none"/>
      <w:vertAlign w:val="baseline"/>
      <w:cs w:val="0"/>
      <w:em w:val="none"/>
    </w:rPr>
  </w:style>
  <w:style w:type="character" w:customStyle="1" w:styleId="WW8Num4z1">
    <w:name w:val="WW8Num4z1"/>
    <w:rPr>
      <w:rFonts w:ascii="Symbol" w:hAnsi="Symbol" w:cs="OpenSymbol"/>
      <w:w w:val="100"/>
      <w:position w:val="-1"/>
      <w:effect w:val="none"/>
      <w:vertAlign w:val="baseline"/>
      <w:cs w:val="0"/>
      <w:em w:val="none"/>
    </w:rPr>
  </w:style>
  <w:style w:type="character" w:customStyle="1" w:styleId="WW8Num5z0">
    <w:name w:val="WW8Num5z0"/>
    <w:rPr>
      <w:w w:val="100"/>
      <w:position w:val="-1"/>
      <w:effect w:val="none"/>
      <w:vertAlign w:val="baseline"/>
      <w:cs w:val="0"/>
      <w:em w:val="none"/>
    </w:rPr>
  </w:style>
  <w:style w:type="character" w:customStyle="1" w:styleId="WW8Num5z1">
    <w:name w:val="WW8Num5z1"/>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InitialStyle">
    <w:name w:val="InitialStyle"/>
    <w:rPr>
      <w:rFonts w:ascii="Trapeze" w:hAnsi="Trapeze" w:cs="Trapeze"/>
      <w:w w:val="100"/>
      <w:position w:val="-1"/>
      <w:effect w:val="none"/>
      <w:vertAlign w:val="baseline"/>
      <w:cs w:val="0"/>
      <w:em w:val="none"/>
    </w:rPr>
  </w:style>
  <w:style w:type="character" w:customStyle="1" w:styleId="BodyTextChar">
    <w:name w:val="Body Text Char"/>
    <w:rPr>
      <w:rFonts w:ascii="Arial" w:eastAsia="Times New Roman" w:hAnsi="Arial" w:cs="Times New Roman"/>
      <w:b/>
      <w:w w:val="100"/>
      <w:position w:val="-1"/>
      <w:sz w:val="20"/>
      <w:szCs w:val="20"/>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Bullets">
    <w:name w:val="Bullets"/>
    <w:rPr>
      <w:rFonts w:ascii="OpenSymbol" w:eastAsia="OpenSymbol" w:hAnsi="OpenSymbol" w:cs="OpenSymbol"/>
      <w:w w:val="100"/>
      <w:position w:val="-1"/>
      <w:effect w:val="none"/>
      <w:vertAlign w:val="baseline"/>
      <w:cs w:val="0"/>
      <w:em w:val="none"/>
    </w:rPr>
  </w:style>
  <w:style w:type="character" w:customStyle="1" w:styleId="NumberingSymbols">
    <w:name w:val="Numbering Symbols"/>
    <w:rPr>
      <w:w w:val="100"/>
      <w:position w:val="-1"/>
      <w:effect w:val="none"/>
      <w:vertAlign w:val="baseline"/>
      <w:cs w:val="0"/>
      <w:em w:val="none"/>
    </w:rPr>
  </w:style>
  <w:style w:type="paragraph" w:customStyle="1" w:styleId="Heading">
    <w:name w:val="Heading"/>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rPr>
      <w:rFonts w:ascii="Arial" w:hAnsi="Arial" w:cs="Arial"/>
      <w:b/>
      <w:sz w:val="20"/>
    </w:rPr>
  </w:style>
  <w:style w:type="paragraph" w:styleId="List">
    <w:name w:val="List"/>
    <w:basedOn w:val="BodyText"/>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DefaultText">
    <w:name w:val="Default Text"/>
    <w:basedOn w:val="Normal"/>
  </w:style>
  <w:style w:type="paragraph" w:customStyle="1" w:styleId="Default">
    <w:name w:val="Default"/>
    <w:pPr>
      <w:widowControl w:val="0"/>
      <w:spacing w:line="1" w:lineRule="atLeast"/>
      <w:ind w:leftChars="-1" w:left="-1" w:hangingChars="1" w:hanging="1"/>
      <w:textDirection w:val="btLr"/>
      <w:textAlignment w:val="top"/>
      <w:outlineLvl w:val="0"/>
    </w:pPr>
    <w:rPr>
      <w:color w:val="000000"/>
      <w:position w:val="-1"/>
      <w:lang w:eastAsia="zh-CN" w:bidi="hi-IN"/>
    </w:rPr>
  </w:style>
  <w:style w:type="paragraph" w:styleId="HTMLPreformatted">
    <w:name w:val="HTML Preformatted"/>
    <w:basedOn w:val="Normal"/>
    <w:qFormat/>
    <w:rPr>
      <w:rFonts w:ascii="Courier New" w:hAnsi="Courier New" w:cs="Courier New"/>
      <w:sz w:val="20"/>
    </w:rPr>
  </w:style>
  <w:style w:type="character" w:customStyle="1" w:styleId="HTMLPreformattedChar">
    <w:name w:val="HTML Preformatted Char"/>
    <w:rPr>
      <w:rFonts w:ascii="Courier New" w:hAnsi="Courier New" w:cs="Courier New"/>
      <w:w w:val="100"/>
      <w:position w:val="-1"/>
      <w:effect w:val="none"/>
      <w:vertAlign w:val="baseline"/>
      <w:cs w:val="0"/>
      <w:em w:val="none"/>
      <w:lang w:eastAsia="zh-CN"/>
    </w:rPr>
  </w:style>
  <w:style w:type="paragraph" w:customStyle="1" w:styleId="c2">
    <w:name w:val="c2"/>
    <w:basedOn w:val="Normal"/>
    <w:pPr>
      <w:widowControl w:val="0"/>
      <w:suppressAutoHyphens/>
      <w:spacing w:line="240" w:lineRule="atLeast"/>
      <w:jc w:val="center"/>
    </w:pPr>
    <w:rPr>
      <w:snapToGrid w:val="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jBOcAO6nMzOACwpu3g6F0ahOLw==">CgMxLjA4AHIhMVRNOTFWM1BZdlQ5bFhqZnZaX0ttSUYwdDRJRlBQTTNN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Kathi</dc:creator>
  <cp:lastModifiedBy>Miranda Brown</cp:lastModifiedBy>
  <cp:revision>4</cp:revision>
  <cp:lastPrinted>2024-04-30T22:44:00Z</cp:lastPrinted>
  <dcterms:created xsi:type="dcterms:W3CDTF">2024-05-13T22:02:00Z</dcterms:created>
  <dcterms:modified xsi:type="dcterms:W3CDTF">2024-05-20T18:42:00Z</dcterms:modified>
</cp:coreProperties>
</file>